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060E" w14:textId="3978F56E" w:rsidR="00486305" w:rsidRDefault="00486305" w:rsidP="00486305">
      <w:pPr>
        <w:rPr>
          <w:rFonts w:asciiTheme="minorEastAsia" w:hAnsiTheme="minorEastAsia"/>
          <w:sz w:val="24"/>
          <w:szCs w:val="24"/>
        </w:rPr>
      </w:pPr>
      <w:r>
        <w:rPr>
          <w:rFonts w:asciiTheme="minorEastAsia" w:hAnsiTheme="minorEastAsia" w:hint="eastAsia"/>
          <w:sz w:val="24"/>
          <w:szCs w:val="24"/>
        </w:rPr>
        <w:t>様式第</w:t>
      </w:r>
      <w:r w:rsidR="00C07775">
        <w:rPr>
          <w:rFonts w:asciiTheme="minorEastAsia" w:hAnsiTheme="minorEastAsia" w:hint="eastAsia"/>
          <w:sz w:val="24"/>
          <w:szCs w:val="24"/>
        </w:rPr>
        <w:t>２</w:t>
      </w:r>
      <w:r>
        <w:rPr>
          <w:rFonts w:asciiTheme="minorEastAsia" w:hAnsiTheme="minorEastAsia" w:hint="eastAsia"/>
          <w:sz w:val="24"/>
          <w:szCs w:val="24"/>
        </w:rPr>
        <w:t>号（第</w:t>
      </w:r>
      <w:r w:rsidR="0067541A">
        <w:rPr>
          <w:rFonts w:asciiTheme="minorEastAsia" w:hAnsiTheme="minorEastAsia" w:hint="eastAsia"/>
          <w:sz w:val="24"/>
          <w:szCs w:val="24"/>
        </w:rPr>
        <w:t>６</w:t>
      </w:r>
      <w:r>
        <w:rPr>
          <w:rFonts w:asciiTheme="minorEastAsia" w:hAnsiTheme="minorEastAsia" w:hint="eastAsia"/>
          <w:sz w:val="24"/>
          <w:szCs w:val="24"/>
        </w:rPr>
        <w:t>条関係）</w:t>
      </w:r>
    </w:p>
    <w:p w14:paraId="2CC81FBA" w14:textId="77777777" w:rsidR="00486305" w:rsidRDefault="00486305" w:rsidP="00486305">
      <w:pPr>
        <w:rPr>
          <w:rFonts w:asciiTheme="minorEastAsia" w:hAnsiTheme="minorEastAsia"/>
          <w:sz w:val="24"/>
          <w:szCs w:val="24"/>
        </w:rPr>
      </w:pPr>
      <w:r>
        <w:rPr>
          <w:rFonts w:asciiTheme="minorEastAsia" w:hAnsiTheme="minorEastAsia" w:hint="eastAsia"/>
          <w:sz w:val="24"/>
          <w:szCs w:val="24"/>
        </w:rPr>
        <w:t xml:space="preserve">　　　　　　　　　　　　　　　　　　　　　　　　　　　　　</w:t>
      </w:r>
    </w:p>
    <w:p w14:paraId="1475F7D7" w14:textId="77777777" w:rsidR="00486305" w:rsidRDefault="00486305" w:rsidP="00486305">
      <w:pPr>
        <w:jc w:val="center"/>
        <w:rPr>
          <w:rFonts w:asciiTheme="minorEastAsia" w:hAnsiTheme="minorEastAsia"/>
          <w:sz w:val="24"/>
          <w:szCs w:val="24"/>
        </w:rPr>
      </w:pPr>
      <w:r>
        <w:rPr>
          <w:rFonts w:asciiTheme="minorEastAsia" w:hAnsiTheme="minorEastAsia" w:hint="eastAsia"/>
          <w:sz w:val="24"/>
          <w:szCs w:val="24"/>
        </w:rPr>
        <w:t>誓約書兼同意書</w:t>
      </w:r>
    </w:p>
    <w:p w14:paraId="0CB1C1B5" w14:textId="77777777" w:rsidR="00486305" w:rsidRDefault="00486305" w:rsidP="00486305">
      <w:pPr>
        <w:jc w:val="center"/>
        <w:rPr>
          <w:rFonts w:asciiTheme="minorEastAsia" w:hAnsiTheme="minorEastAsia"/>
          <w:sz w:val="24"/>
          <w:szCs w:val="24"/>
        </w:rPr>
      </w:pPr>
    </w:p>
    <w:p w14:paraId="1A6104FD" w14:textId="4CFBA464" w:rsidR="00486305" w:rsidRDefault="00B10001" w:rsidP="00486305">
      <w:pPr>
        <w:ind w:firstLineChars="100" w:firstLine="240"/>
        <w:jc w:val="left"/>
        <w:rPr>
          <w:rFonts w:asciiTheme="minorEastAsia" w:hAnsiTheme="minorEastAsia"/>
          <w:sz w:val="24"/>
          <w:szCs w:val="24"/>
        </w:rPr>
      </w:pPr>
      <w:r>
        <w:rPr>
          <w:rFonts w:asciiTheme="minorEastAsia" w:hAnsiTheme="minorEastAsia" w:hint="eastAsia"/>
          <w:sz w:val="24"/>
          <w:szCs w:val="24"/>
        </w:rPr>
        <w:t>私は、</w:t>
      </w:r>
      <w:r w:rsidR="00486305">
        <w:rPr>
          <w:rFonts w:asciiTheme="minorEastAsia" w:hAnsiTheme="minorEastAsia" w:hint="eastAsia"/>
          <w:sz w:val="24"/>
          <w:szCs w:val="24"/>
        </w:rPr>
        <w:t>恩納村民間賃貸住宅建設助成事業補助金</w:t>
      </w:r>
      <w:r>
        <w:rPr>
          <w:rFonts w:asciiTheme="minorEastAsia" w:hAnsiTheme="minorEastAsia" w:hint="eastAsia"/>
          <w:sz w:val="24"/>
          <w:szCs w:val="24"/>
        </w:rPr>
        <w:t>交付要綱</w:t>
      </w:r>
      <w:r w:rsidR="00486305">
        <w:rPr>
          <w:rFonts w:asciiTheme="minorEastAsia" w:hAnsiTheme="minorEastAsia" w:hint="eastAsia"/>
          <w:sz w:val="24"/>
          <w:szCs w:val="24"/>
        </w:rPr>
        <w:t>の</w:t>
      </w:r>
      <w:r>
        <w:rPr>
          <w:rFonts w:asciiTheme="minorEastAsia" w:hAnsiTheme="minorEastAsia" w:hint="eastAsia"/>
          <w:sz w:val="24"/>
          <w:szCs w:val="24"/>
        </w:rPr>
        <w:t>内容を十分に</w:t>
      </w:r>
      <w:r w:rsidR="00486305">
        <w:rPr>
          <w:rFonts w:asciiTheme="minorEastAsia" w:hAnsiTheme="minorEastAsia" w:hint="eastAsia"/>
          <w:sz w:val="24"/>
          <w:szCs w:val="24"/>
        </w:rPr>
        <w:t>理解した上で申請し、次ぎのとおり誓約及び同意します。</w:t>
      </w:r>
    </w:p>
    <w:p w14:paraId="17091549" w14:textId="77777777" w:rsidR="00486305" w:rsidRDefault="00486305" w:rsidP="00486305">
      <w:pPr>
        <w:rPr>
          <w:rFonts w:asciiTheme="minorEastAsia" w:hAnsiTheme="minorEastAsia"/>
          <w:sz w:val="24"/>
          <w:szCs w:val="24"/>
        </w:rPr>
      </w:pPr>
    </w:p>
    <w:p w14:paraId="67987EBD" w14:textId="77777777" w:rsidR="00C225A3" w:rsidRDefault="00486305" w:rsidP="00C225A3">
      <w:pPr>
        <w:jc w:val="left"/>
        <w:rPr>
          <w:rFonts w:asciiTheme="minorEastAsia" w:hAnsiTheme="minorEastAsia"/>
          <w:sz w:val="24"/>
          <w:szCs w:val="24"/>
        </w:rPr>
      </w:pPr>
      <w:r>
        <w:rPr>
          <w:rFonts w:asciiTheme="minorEastAsia" w:hAnsiTheme="minorEastAsia" w:hint="eastAsia"/>
          <w:sz w:val="24"/>
          <w:szCs w:val="24"/>
        </w:rPr>
        <w:t>１．誓約事項</w:t>
      </w:r>
    </w:p>
    <w:p w14:paraId="33E3E7E6" w14:textId="6F7BE35D" w:rsidR="00302285" w:rsidRDefault="00C225A3" w:rsidP="00C225A3">
      <w:pPr>
        <w:ind w:firstLineChars="100" w:firstLine="240"/>
        <w:jc w:val="left"/>
        <w:rPr>
          <w:rFonts w:asciiTheme="minorEastAsia" w:hAnsiTheme="minorEastAsia"/>
          <w:sz w:val="24"/>
          <w:szCs w:val="24"/>
        </w:rPr>
      </w:pPr>
      <w:r>
        <w:rPr>
          <w:rFonts w:asciiTheme="minorEastAsia" w:hAnsiTheme="minorEastAsia"/>
          <w:sz w:val="24"/>
          <w:szCs w:val="24"/>
        </w:rPr>
        <w:t>(1)</w:t>
      </w:r>
      <w:r w:rsidR="00486305">
        <w:rPr>
          <w:rFonts w:asciiTheme="minorEastAsia" w:hAnsiTheme="minorEastAsia" w:hint="eastAsia"/>
          <w:sz w:val="24"/>
          <w:szCs w:val="24"/>
        </w:rPr>
        <w:t>申請書及び提出書類の内容は、すべて事実と相違ありません。</w:t>
      </w:r>
    </w:p>
    <w:p w14:paraId="57DF569B" w14:textId="3966C7C9" w:rsidR="00302285" w:rsidRDefault="00486305" w:rsidP="00C225A3">
      <w:pPr>
        <w:ind w:leftChars="100" w:left="570" w:hangingChars="150" w:hanging="360"/>
        <w:jc w:val="left"/>
        <w:rPr>
          <w:rFonts w:asciiTheme="minorEastAsia" w:hAnsiTheme="minorEastAsia"/>
          <w:sz w:val="24"/>
          <w:szCs w:val="24"/>
        </w:rPr>
      </w:pPr>
      <w:r w:rsidRPr="008705AB">
        <w:rPr>
          <w:rFonts w:asciiTheme="minorEastAsia" w:hAnsiTheme="minorEastAsia" w:hint="eastAsia"/>
          <w:sz w:val="24"/>
          <w:szCs w:val="24"/>
        </w:rPr>
        <w:t>(2)</w:t>
      </w:r>
      <w:r w:rsidR="00B10001">
        <w:rPr>
          <w:rFonts w:asciiTheme="minorEastAsia" w:hAnsiTheme="minorEastAsia" w:hint="eastAsia"/>
          <w:sz w:val="24"/>
          <w:szCs w:val="24"/>
        </w:rPr>
        <w:t>本事業に係る工事については、</w:t>
      </w:r>
      <w:r>
        <w:rPr>
          <w:rFonts w:asciiTheme="minorEastAsia" w:hAnsiTheme="minorEastAsia" w:hint="eastAsia"/>
          <w:sz w:val="24"/>
          <w:szCs w:val="24"/>
        </w:rPr>
        <w:t>恩納村民間賃貸住宅建設助成事業補助金以外に、国又は地方公共団体のその他の制度</w:t>
      </w:r>
      <w:r w:rsidR="00302285">
        <w:rPr>
          <w:rFonts w:asciiTheme="minorEastAsia" w:hAnsiTheme="minorEastAsia" w:hint="eastAsia"/>
          <w:sz w:val="24"/>
          <w:szCs w:val="24"/>
        </w:rPr>
        <w:t>に</w:t>
      </w:r>
      <w:r>
        <w:rPr>
          <w:rFonts w:asciiTheme="minorEastAsia" w:hAnsiTheme="minorEastAsia" w:hint="eastAsia"/>
          <w:sz w:val="24"/>
          <w:szCs w:val="24"/>
        </w:rPr>
        <w:t>よる補助又は扶助（当該補助又は扶助の対象外となる工事を除く。）を受ける工事ではありません。</w:t>
      </w:r>
    </w:p>
    <w:p w14:paraId="5FAA6EB2" w14:textId="41132399" w:rsidR="00302285" w:rsidRDefault="00486305" w:rsidP="00C225A3">
      <w:pPr>
        <w:ind w:leftChars="100" w:left="570" w:hangingChars="150" w:hanging="360"/>
        <w:jc w:val="left"/>
        <w:rPr>
          <w:rFonts w:asciiTheme="minorEastAsia" w:hAnsiTheme="minorEastAsia"/>
          <w:sz w:val="24"/>
          <w:szCs w:val="24"/>
        </w:rPr>
      </w:pPr>
      <w:r w:rsidRPr="008705AB">
        <w:rPr>
          <w:rFonts w:asciiTheme="minorEastAsia" w:hAnsiTheme="minorEastAsia" w:hint="eastAsia"/>
          <w:sz w:val="24"/>
          <w:szCs w:val="24"/>
        </w:rPr>
        <w:t>(3)</w:t>
      </w:r>
      <w:r w:rsidR="00F85873">
        <w:rPr>
          <w:rFonts w:asciiTheme="minorEastAsia" w:hAnsiTheme="minorEastAsia" w:hint="eastAsia"/>
          <w:sz w:val="24"/>
          <w:szCs w:val="24"/>
        </w:rPr>
        <w:t>本事業に係る</w:t>
      </w:r>
      <w:r>
        <w:rPr>
          <w:rFonts w:asciiTheme="minorEastAsia" w:hAnsiTheme="minorEastAsia" w:hint="eastAsia"/>
          <w:sz w:val="24"/>
          <w:szCs w:val="24"/>
        </w:rPr>
        <w:t>所有者または利用者、近隣住民及び施工業者等との</w:t>
      </w:r>
      <w:r w:rsidR="00F85873">
        <w:rPr>
          <w:rFonts w:asciiTheme="minorEastAsia" w:hAnsiTheme="minorEastAsia" w:hint="eastAsia"/>
          <w:sz w:val="24"/>
          <w:szCs w:val="24"/>
        </w:rPr>
        <w:t>間に生じた</w:t>
      </w:r>
      <w:r>
        <w:rPr>
          <w:rFonts w:asciiTheme="minorEastAsia" w:hAnsiTheme="minorEastAsia" w:hint="eastAsia"/>
          <w:sz w:val="24"/>
          <w:szCs w:val="24"/>
        </w:rPr>
        <w:t>トラブルについては、責任をもって処理します。</w:t>
      </w:r>
    </w:p>
    <w:p w14:paraId="6563F6DD" w14:textId="77777777" w:rsidR="004509C8" w:rsidRDefault="00486305" w:rsidP="00C225A3">
      <w:pPr>
        <w:ind w:leftChars="100" w:left="570" w:hangingChars="150" w:hanging="360"/>
        <w:jc w:val="left"/>
        <w:rPr>
          <w:rFonts w:asciiTheme="minorEastAsia" w:hAnsiTheme="minorEastAsia"/>
          <w:color w:val="000000" w:themeColor="text1"/>
          <w:sz w:val="24"/>
          <w:szCs w:val="24"/>
        </w:rPr>
      </w:pPr>
      <w:r>
        <w:rPr>
          <w:rFonts w:asciiTheme="minorEastAsia" w:hAnsiTheme="minorEastAsia" w:hint="eastAsia"/>
          <w:sz w:val="24"/>
          <w:szCs w:val="24"/>
        </w:rPr>
        <w:t>(4)</w:t>
      </w:r>
      <w:r w:rsidR="00F85873">
        <w:rPr>
          <w:rFonts w:asciiTheme="minorEastAsia" w:hAnsiTheme="minorEastAsia" w:hint="eastAsia"/>
          <w:sz w:val="24"/>
          <w:szCs w:val="24"/>
        </w:rPr>
        <w:t>本事業は、</w:t>
      </w:r>
      <w:r>
        <w:rPr>
          <w:rFonts w:asciiTheme="minorEastAsia" w:hAnsiTheme="minorEastAsia" w:hint="eastAsia"/>
          <w:sz w:val="24"/>
          <w:szCs w:val="24"/>
        </w:rPr>
        <w:t>恩納村民間賃貸住宅建設助成事業補助金</w:t>
      </w:r>
      <w:r w:rsidR="002363E6">
        <w:rPr>
          <w:rFonts w:asciiTheme="minorEastAsia" w:hAnsiTheme="minorEastAsia" w:hint="eastAsia"/>
          <w:sz w:val="24"/>
          <w:szCs w:val="24"/>
        </w:rPr>
        <w:t>交付要綱第２条に規定する民間賃貸住宅</w:t>
      </w:r>
      <w:r w:rsidR="00F85873">
        <w:rPr>
          <w:rFonts w:asciiTheme="minorEastAsia" w:hAnsiTheme="minorEastAsia" w:hint="eastAsia"/>
          <w:sz w:val="24"/>
          <w:szCs w:val="24"/>
        </w:rPr>
        <w:t>として</w:t>
      </w:r>
      <w:r w:rsidR="002363E6">
        <w:rPr>
          <w:rFonts w:asciiTheme="minorEastAsia" w:hAnsiTheme="minorEastAsia" w:hint="eastAsia"/>
          <w:sz w:val="24"/>
          <w:szCs w:val="24"/>
        </w:rPr>
        <w:t>利用するものであり、</w:t>
      </w:r>
      <w:r>
        <w:rPr>
          <w:rFonts w:asciiTheme="minorEastAsia" w:hAnsiTheme="minorEastAsia" w:hint="eastAsia"/>
          <w:sz w:val="24"/>
          <w:szCs w:val="24"/>
        </w:rPr>
        <w:t>居住</w:t>
      </w:r>
      <w:r w:rsidR="00F85873">
        <w:rPr>
          <w:rFonts w:asciiTheme="minorEastAsia" w:hAnsiTheme="minorEastAsia" w:hint="eastAsia"/>
          <w:sz w:val="24"/>
          <w:szCs w:val="24"/>
        </w:rPr>
        <w:t>を目的としない</w:t>
      </w:r>
      <w:r>
        <w:rPr>
          <w:rFonts w:asciiTheme="minorEastAsia" w:hAnsiTheme="minorEastAsia" w:hint="eastAsia"/>
          <w:color w:val="000000" w:themeColor="text1"/>
          <w:sz w:val="24"/>
          <w:szCs w:val="24"/>
        </w:rPr>
        <w:t>利用</w:t>
      </w:r>
      <w:r w:rsidR="00F85873">
        <w:rPr>
          <w:rFonts w:asciiTheme="minorEastAsia" w:hAnsiTheme="minorEastAsia" w:hint="eastAsia"/>
          <w:color w:val="000000" w:themeColor="text1"/>
          <w:sz w:val="24"/>
          <w:szCs w:val="24"/>
        </w:rPr>
        <w:t>は行いません</w:t>
      </w:r>
      <w:r>
        <w:rPr>
          <w:rFonts w:asciiTheme="minorEastAsia" w:hAnsiTheme="minorEastAsia" w:hint="eastAsia"/>
          <w:color w:val="000000" w:themeColor="text1"/>
          <w:sz w:val="24"/>
          <w:szCs w:val="24"/>
        </w:rPr>
        <w:t>。</w:t>
      </w:r>
    </w:p>
    <w:p w14:paraId="7AD05647" w14:textId="62FF230D" w:rsidR="004509C8" w:rsidRDefault="004509C8" w:rsidP="00C225A3">
      <w:pPr>
        <w:ind w:leftChars="100" w:left="570" w:hangingChars="150" w:hanging="360"/>
        <w:jc w:val="left"/>
        <w:rPr>
          <w:rFonts w:asciiTheme="minorEastAsia" w:hAnsiTheme="minorEastAsia"/>
          <w:color w:val="000000" w:themeColor="text1"/>
          <w:sz w:val="24"/>
          <w:szCs w:val="24"/>
        </w:rPr>
      </w:pPr>
      <w:r>
        <w:rPr>
          <w:rFonts w:asciiTheme="minorEastAsia" w:hAnsiTheme="minorEastAsia"/>
          <w:color w:val="000000" w:themeColor="text1"/>
          <w:sz w:val="24"/>
          <w:szCs w:val="24"/>
        </w:rPr>
        <w:t>(</w:t>
      </w:r>
      <w:r w:rsidR="00B10001">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w:t>
      </w:r>
      <w:r w:rsidR="00B10001" w:rsidRPr="0000336F">
        <w:rPr>
          <w:rFonts w:asciiTheme="minorEastAsia" w:hAnsiTheme="minorEastAsia" w:hint="eastAsia"/>
          <w:color w:val="000000" w:themeColor="text1"/>
          <w:sz w:val="24"/>
          <w:szCs w:val="24"/>
        </w:rPr>
        <w:t>民間賃貸住宅は</w:t>
      </w:r>
      <w:r w:rsidR="00F85873">
        <w:rPr>
          <w:rFonts w:asciiTheme="minorEastAsia" w:hAnsiTheme="minorEastAsia" w:hint="eastAsia"/>
          <w:color w:val="000000" w:themeColor="text1"/>
          <w:sz w:val="24"/>
          <w:szCs w:val="24"/>
        </w:rPr>
        <w:t>、</w:t>
      </w:r>
      <w:r w:rsidR="00B10001">
        <w:rPr>
          <w:rFonts w:asciiTheme="minorEastAsia" w:hAnsiTheme="minorEastAsia" w:hint="eastAsia"/>
          <w:color w:val="000000" w:themeColor="text1"/>
          <w:sz w:val="24"/>
          <w:szCs w:val="24"/>
        </w:rPr>
        <w:t>住民基本台帳に記録される者の</w:t>
      </w:r>
      <w:r w:rsidR="00B10001" w:rsidRPr="0000336F">
        <w:rPr>
          <w:rFonts w:asciiTheme="minorEastAsia" w:hAnsiTheme="minorEastAsia" w:hint="eastAsia"/>
          <w:color w:val="000000" w:themeColor="text1"/>
          <w:sz w:val="24"/>
          <w:szCs w:val="24"/>
        </w:rPr>
        <w:t>居住</w:t>
      </w:r>
      <w:r w:rsidR="00F85873">
        <w:rPr>
          <w:rFonts w:asciiTheme="minorEastAsia" w:hAnsiTheme="minorEastAsia" w:hint="eastAsia"/>
          <w:color w:val="000000" w:themeColor="text1"/>
          <w:sz w:val="24"/>
          <w:szCs w:val="24"/>
        </w:rPr>
        <w:t>を</w:t>
      </w:r>
      <w:r w:rsidR="00B10001" w:rsidRPr="0000336F">
        <w:rPr>
          <w:rFonts w:asciiTheme="minorEastAsia" w:hAnsiTheme="minorEastAsia" w:hint="eastAsia"/>
          <w:color w:val="000000" w:themeColor="text1"/>
          <w:sz w:val="24"/>
          <w:szCs w:val="24"/>
        </w:rPr>
        <w:t>目的</w:t>
      </w:r>
      <w:r w:rsidR="00F85873">
        <w:rPr>
          <w:rFonts w:asciiTheme="minorEastAsia" w:hAnsiTheme="minorEastAsia" w:hint="eastAsia"/>
          <w:color w:val="000000" w:themeColor="text1"/>
          <w:sz w:val="24"/>
          <w:szCs w:val="24"/>
        </w:rPr>
        <w:t>とするもので</w:t>
      </w:r>
      <w:r w:rsidR="00B10001" w:rsidRPr="0000336F">
        <w:rPr>
          <w:rFonts w:asciiTheme="minorEastAsia" w:hAnsiTheme="minorEastAsia" w:hint="eastAsia"/>
          <w:color w:val="000000" w:themeColor="text1"/>
          <w:sz w:val="24"/>
          <w:szCs w:val="24"/>
        </w:rPr>
        <w:t>あり、補助事業が完了した日から</w:t>
      </w:r>
      <w:r w:rsidR="005F4884">
        <w:rPr>
          <w:rFonts w:asciiTheme="minorEastAsia" w:hAnsiTheme="minorEastAsia" w:hint="eastAsia"/>
          <w:color w:val="000000" w:themeColor="text1"/>
          <w:sz w:val="24"/>
          <w:szCs w:val="24"/>
        </w:rPr>
        <w:t>５</w:t>
      </w:r>
      <w:r w:rsidR="00B10001" w:rsidRPr="0000336F">
        <w:rPr>
          <w:rFonts w:asciiTheme="minorEastAsia" w:hAnsiTheme="minorEastAsia" w:hint="eastAsia"/>
          <w:color w:val="000000" w:themeColor="text1"/>
          <w:sz w:val="24"/>
          <w:szCs w:val="24"/>
        </w:rPr>
        <w:t>年を経過するまでの間、民間賃貸住宅</w:t>
      </w:r>
      <w:r w:rsidR="00F85873">
        <w:rPr>
          <w:rFonts w:asciiTheme="minorEastAsia" w:hAnsiTheme="minorEastAsia" w:hint="eastAsia"/>
          <w:color w:val="000000" w:themeColor="text1"/>
          <w:sz w:val="24"/>
          <w:szCs w:val="24"/>
        </w:rPr>
        <w:t>として供します。</w:t>
      </w:r>
    </w:p>
    <w:p w14:paraId="5C241DEA" w14:textId="126D011C" w:rsidR="00302285" w:rsidRPr="004509C8" w:rsidRDefault="004509C8" w:rsidP="00C225A3">
      <w:pPr>
        <w:ind w:leftChars="100" w:left="570" w:hangingChars="150" w:hanging="360"/>
        <w:jc w:val="left"/>
        <w:rPr>
          <w:rFonts w:asciiTheme="minorEastAsia" w:hAnsiTheme="minorEastAsia"/>
          <w:color w:val="000000" w:themeColor="text1"/>
          <w:sz w:val="24"/>
          <w:szCs w:val="24"/>
        </w:rPr>
      </w:pPr>
      <w:r>
        <w:rPr>
          <w:rFonts w:asciiTheme="minorEastAsia" w:hAnsiTheme="minorEastAsia"/>
          <w:sz w:val="24"/>
          <w:szCs w:val="24"/>
        </w:rPr>
        <w:t>(</w:t>
      </w:r>
      <w:r w:rsidR="00B10001">
        <w:rPr>
          <w:rFonts w:asciiTheme="minorEastAsia" w:hAnsiTheme="minorEastAsia" w:hint="eastAsia"/>
          <w:sz w:val="24"/>
          <w:szCs w:val="24"/>
        </w:rPr>
        <w:t>6</w:t>
      </w:r>
      <w:r w:rsidR="00486305" w:rsidRPr="008705AB">
        <w:rPr>
          <w:rFonts w:asciiTheme="minorEastAsia" w:hAnsiTheme="minorEastAsia" w:hint="eastAsia"/>
          <w:sz w:val="24"/>
          <w:szCs w:val="24"/>
        </w:rPr>
        <w:t>)</w:t>
      </w:r>
      <w:r w:rsidR="00F85873">
        <w:rPr>
          <w:rFonts w:asciiTheme="minorEastAsia" w:hAnsiTheme="minorEastAsia" w:hint="eastAsia"/>
          <w:sz w:val="24"/>
          <w:szCs w:val="24"/>
        </w:rPr>
        <w:t>私は、</w:t>
      </w:r>
      <w:r w:rsidR="00486305">
        <w:rPr>
          <w:rFonts w:asciiTheme="minorEastAsia" w:hAnsiTheme="minorEastAsia" w:hint="eastAsia"/>
          <w:sz w:val="24"/>
          <w:szCs w:val="24"/>
        </w:rPr>
        <w:t>暴力団、暴力団員又はこれらの者と密接な関係を有する者ではありません。</w:t>
      </w:r>
    </w:p>
    <w:p w14:paraId="41B56839" w14:textId="47CA916A" w:rsidR="00302285" w:rsidRDefault="00486305" w:rsidP="00C225A3">
      <w:pPr>
        <w:ind w:leftChars="100" w:left="570" w:hangingChars="150" w:hanging="360"/>
        <w:jc w:val="left"/>
        <w:rPr>
          <w:rFonts w:asciiTheme="minorEastAsia" w:hAnsiTheme="minorEastAsia"/>
          <w:sz w:val="24"/>
          <w:szCs w:val="24"/>
        </w:rPr>
      </w:pPr>
      <w:r>
        <w:rPr>
          <w:rFonts w:asciiTheme="minorEastAsia" w:hAnsiTheme="minorEastAsia" w:hint="eastAsia"/>
          <w:sz w:val="24"/>
          <w:szCs w:val="24"/>
        </w:rPr>
        <w:t>(</w:t>
      </w:r>
      <w:r w:rsidR="00B10001">
        <w:rPr>
          <w:rFonts w:asciiTheme="minorEastAsia" w:hAnsiTheme="minorEastAsia" w:hint="eastAsia"/>
          <w:sz w:val="24"/>
          <w:szCs w:val="24"/>
        </w:rPr>
        <w:t>7</w:t>
      </w:r>
      <w:r>
        <w:rPr>
          <w:rFonts w:asciiTheme="minorEastAsia" w:hAnsiTheme="minorEastAsia"/>
          <w:sz w:val="24"/>
          <w:szCs w:val="24"/>
        </w:rPr>
        <w:t>)</w:t>
      </w:r>
      <w:r w:rsidR="00F85873">
        <w:rPr>
          <w:rFonts w:asciiTheme="minorEastAsia" w:hAnsiTheme="minorEastAsia" w:hint="eastAsia"/>
          <w:sz w:val="24"/>
          <w:szCs w:val="24"/>
        </w:rPr>
        <w:t>私は、</w:t>
      </w:r>
      <w:r>
        <w:rPr>
          <w:rFonts w:asciiTheme="minorEastAsia" w:hAnsiTheme="minorEastAsia" w:hint="eastAsia"/>
          <w:sz w:val="24"/>
          <w:szCs w:val="24"/>
        </w:rPr>
        <w:t>破壊活動防止法（昭和27年法律</w:t>
      </w:r>
      <w:r w:rsidR="00F85873">
        <w:rPr>
          <w:rFonts w:asciiTheme="minorEastAsia" w:hAnsiTheme="minorEastAsia" w:hint="eastAsia"/>
          <w:sz w:val="24"/>
          <w:szCs w:val="24"/>
        </w:rPr>
        <w:t>第</w:t>
      </w:r>
      <w:r>
        <w:rPr>
          <w:rFonts w:asciiTheme="minorEastAsia" w:hAnsiTheme="minorEastAsia" w:hint="eastAsia"/>
          <w:sz w:val="24"/>
          <w:szCs w:val="24"/>
        </w:rPr>
        <w:t>240号）第</w:t>
      </w:r>
      <w:r w:rsidR="005F4884">
        <w:rPr>
          <w:rFonts w:asciiTheme="minorEastAsia" w:hAnsiTheme="minorEastAsia" w:hint="eastAsia"/>
          <w:sz w:val="24"/>
          <w:szCs w:val="24"/>
        </w:rPr>
        <w:t>４</w:t>
      </w:r>
      <w:r>
        <w:rPr>
          <w:rFonts w:asciiTheme="minorEastAsia" w:hAnsiTheme="minorEastAsia" w:hint="eastAsia"/>
          <w:sz w:val="24"/>
          <w:szCs w:val="24"/>
        </w:rPr>
        <w:t>条に規定する暴力主義的破壊活動を行う団体等に所属していません。</w:t>
      </w:r>
    </w:p>
    <w:p w14:paraId="4B24FC9C" w14:textId="16416C39" w:rsidR="00486305" w:rsidRDefault="00486305" w:rsidP="00C225A3">
      <w:pPr>
        <w:ind w:leftChars="100" w:left="570" w:hangingChars="150" w:hanging="360"/>
        <w:jc w:val="left"/>
        <w:rPr>
          <w:rFonts w:asciiTheme="minorEastAsia" w:hAnsiTheme="minorEastAsia"/>
          <w:sz w:val="24"/>
          <w:szCs w:val="24"/>
        </w:rPr>
      </w:pPr>
      <w:r w:rsidRPr="008705AB">
        <w:rPr>
          <w:rFonts w:asciiTheme="minorEastAsia" w:hAnsiTheme="minorEastAsia" w:hint="eastAsia"/>
          <w:sz w:val="24"/>
          <w:szCs w:val="24"/>
        </w:rPr>
        <w:t>(</w:t>
      </w:r>
      <w:r w:rsidR="00B10001">
        <w:rPr>
          <w:rFonts w:asciiTheme="minorEastAsia" w:hAnsiTheme="minorEastAsia" w:hint="eastAsia"/>
          <w:sz w:val="24"/>
          <w:szCs w:val="24"/>
        </w:rPr>
        <w:t>8</w:t>
      </w:r>
      <w:r w:rsidRPr="008705AB">
        <w:rPr>
          <w:rFonts w:asciiTheme="minorEastAsia" w:hAnsiTheme="minorEastAsia" w:hint="eastAsia"/>
          <w:sz w:val="24"/>
          <w:szCs w:val="24"/>
        </w:rPr>
        <w:t>)</w:t>
      </w:r>
      <w:r w:rsidRPr="002363E6">
        <w:rPr>
          <w:rFonts w:asciiTheme="minorEastAsia" w:hAnsiTheme="minorEastAsia" w:hint="eastAsia"/>
          <w:color w:val="000000" w:themeColor="text1"/>
          <w:sz w:val="24"/>
          <w:szCs w:val="24"/>
        </w:rPr>
        <w:t>恩納村民間賃貸住宅建設助成事業補助金交付要綱第</w:t>
      </w:r>
      <w:r w:rsidR="005F4884">
        <w:rPr>
          <w:rFonts w:asciiTheme="minorEastAsia" w:hAnsiTheme="minorEastAsia" w:hint="eastAsia"/>
          <w:color w:val="000000" w:themeColor="text1"/>
          <w:sz w:val="24"/>
          <w:szCs w:val="24"/>
        </w:rPr>
        <w:t>12</w:t>
      </w:r>
      <w:r w:rsidRPr="002363E6">
        <w:rPr>
          <w:rFonts w:asciiTheme="minorEastAsia" w:hAnsiTheme="minorEastAsia" w:hint="eastAsia"/>
          <w:color w:val="000000" w:themeColor="text1"/>
          <w:sz w:val="24"/>
          <w:szCs w:val="24"/>
        </w:rPr>
        <w:t>条の規定により補助金の返還を命じられた場合は、速やかに</w:t>
      </w:r>
      <w:r w:rsidR="00F85873">
        <w:rPr>
          <w:rFonts w:asciiTheme="minorEastAsia" w:hAnsiTheme="minorEastAsia" w:hint="eastAsia"/>
          <w:color w:val="000000" w:themeColor="text1"/>
          <w:sz w:val="24"/>
          <w:szCs w:val="24"/>
        </w:rPr>
        <w:t>これに</w:t>
      </w:r>
      <w:r w:rsidRPr="002363E6">
        <w:rPr>
          <w:rFonts w:asciiTheme="minorEastAsia" w:hAnsiTheme="minorEastAsia" w:hint="eastAsia"/>
          <w:color w:val="000000" w:themeColor="text1"/>
          <w:sz w:val="24"/>
          <w:szCs w:val="24"/>
        </w:rPr>
        <w:t>応じます。</w:t>
      </w:r>
    </w:p>
    <w:p w14:paraId="64FBC948" w14:textId="77777777" w:rsidR="00486305" w:rsidRDefault="00486305" w:rsidP="00486305">
      <w:pPr>
        <w:ind w:leftChars="250" w:left="765" w:hangingChars="100" w:hanging="240"/>
        <w:rPr>
          <w:rFonts w:asciiTheme="minorEastAsia" w:hAnsiTheme="minorEastAsia"/>
          <w:sz w:val="24"/>
          <w:szCs w:val="24"/>
        </w:rPr>
      </w:pPr>
    </w:p>
    <w:p w14:paraId="2A65BC7A" w14:textId="77777777" w:rsidR="00486305" w:rsidRDefault="00486305" w:rsidP="00486305">
      <w:pPr>
        <w:ind w:leftChars="250" w:left="765" w:hangingChars="100" w:hanging="240"/>
        <w:rPr>
          <w:rFonts w:asciiTheme="minorEastAsia" w:hAnsiTheme="minorEastAsia"/>
          <w:sz w:val="24"/>
          <w:szCs w:val="24"/>
        </w:rPr>
      </w:pPr>
    </w:p>
    <w:p w14:paraId="13A8393C" w14:textId="77777777" w:rsidR="006852DD" w:rsidRDefault="00486305" w:rsidP="006852DD">
      <w:pPr>
        <w:rPr>
          <w:rFonts w:asciiTheme="minorEastAsia" w:hAnsiTheme="minorEastAsia"/>
          <w:sz w:val="24"/>
          <w:szCs w:val="24"/>
        </w:rPr>
      </w:pPr>
      <w:r>
        <w:rPr>
          <w:rFonts w:asciiTheme="minorEastAsia" w:hAnsiTheme="minorEastAsia" w:hint="eastAsia"/>
          <w:sz w:val="24"/>
          <w:szCs w:val="24"/>
        </w:rPr>
        <w:t>２．同意事項</w:t>
      </w:r>
    </w:p>
    <w:p w14:paraId="2DDF354D" w14:textId="50107D01" w:rsidR="00486305" w:rsidRPr="00E31470" w:rsidRDefault="00486305" w:rsidP="00C225A3">
      <w:pPr>
        <w:ind w:leftChars="250" w:left="525" w:firstLineChars="100" w:firstLine="240"/>
        <w:rPr>
          <w:rFonts w:asciiTheme="minorEastAsia" w:hAnsiTheme="minorEastAsia"/>
          <w:sz w:val="24"/>
          <w:szCs w:val="24"/>
        </w:rPr>
      </w:pPr>
      <w:r>
        <w:rPr>
          <w:rFonts w:asciiTheme="minorEastAsia" w:hAnsiTheme="minorEastAsia" w:hint="eastAsia"/>
          <w:sz w:val="24"/>
          <w:szCs w:val="24"/>
        </w:rPr>
        <w:t>恩納村が</w:t>
      </w:r>
      <w:r w:rsidR="00F85873">
        <w:rPr>
          <w:rFonts w:asciiTheme="minorEastAsia" w:hAnsiTheme="minorEastAsia" w:hint="eastAsia"/>
          <w:sz w:val="24"/>
          <w:szCs w:val="24"/>
        </w:rPr>
        <w:t>、</w:t>
      </w:r>
      <w:r>
        <w:rPr>
          <w:rFonts w:asciiTheme="minorEastAsia" w:hAnsiTheme="minorEastAsia" w:hint="eastAsia"/>
          <w:sz w:val="24"/>
          <w:szCs w:val="24"/>
        </w:rPr>
        <w:t>恩納村民間賃貸住宅建設助成事業補助金</w:t>
      </w:r>
      <w:r>
        <w:rPr>
          <w:rFonts w:asciiTheme="minorEastAsia" w:hAnsiTheme="minorEastAsia" w:hint="eastAsia"/>
          <w:color w:val="000000" w:themeColor="text1"/>
          <w:sz w:val="24"/>
          <w:szCs w:val="24"/>
        </w:rPr>
        <w:t>の申請</w:t>
      </w:r>
      <w:r w:rsidR="00F85873">
        <w:rPr>
          <w:rFonts w:asciiTheme="minorEastAsia" w:hAnsiTheme="minorEastAsia" w:hint="eastAsia"/>
          <w:color w:val="000000" w:themeColor="text1"/>
          <w:sz w:val="24"/>
          <w:szCs w:val="24"/>
        </w:rPr>
        <w:t>要件</w:t>
      </w:r>
      <w:r w:rsidR="004C5B50">
        <w:rPr>
          <w:rFonts w:asciiTheme="minorEastAsia" w:hAnsiTheme="minorEastAsia" w:hint="eastAsia"/>
          <w:color w:val="000000" w:themeColor="text1"/>
          <w:sz w:val="24"/>
          <w:szCs w:val="24"/>
        </w:rPr>
        <w:t>及び利用状況</w:t>
      </w:r>
      <w:r w:rsidR="006852DD">
        <w:rPr>
          <w:rFonts w:asciiTheme="minorEastAsia" w:hAnsiTheme="minorEastAsia" w:hint="eastAsia"/>
          <w:color w:val="000000" w:themeColor="text1"/>
          <w:sz w:val="24"/>
          <w:szCs w:val="24"/>
        </w:rPr>
        <w:t>報告</w:t>
      </w:r>
      <w:r w:rsidR="004C5B50">
        <w:rPr>
          <w:rFonts w:asciiTheme="minorEastAsia" w:hAnsiTheme="minorEastAsia" w:hint="eastAsia"/>
          <w:color w:val="000000" w:themeColor="text1"/>
          <w:sz w:val="24"/>
          <w:szCs w:val="24"/>
        </w:rPr>
        <w:t>書</w:t>
      </w:r>
      <w:r>
        <w:rPr>
          <w:rFonts w:asciiTheme="minorEastAsia" w:hAnsiTheme="minorEastAsia" w:hint="eastAsia"/>
          <w:color w:val="000000" w:themeColor="text1"/>
          <w:sz w:val="24"/>
          <w:szCs w:val="24"/>
        </w:rPr>
        <w:t>の確認を行うにあたり、申請書</w:t>
      </w:r>
      <w:r w:rsidR="004C5B50">
        <w:rPr>
          <w:rFonts w:asciiTheme="minorEastAsia" w:hAnsiTheme="minorEastAsia" w:hint="eastAsia"/>
          <w:color w:val="000000" w:themeColor="text1"/>
          <w:sz w:val="24"/>
          <w:szCs w:val="24"/>
        </w:rPr>
        <w:t>等</w:t>
      </w:r>
      <w:r>
        <w:rPr>
          <w:rFonts w:asciiTheme="minorEastAsia" w:hAnsiTheme="minorEastAsia" w:hint="eastAsia"/>
          <w:color w:val="000000" w:themeColor="text1"/>
          <w:sz w:val="24"/>
          <w:szCs w:val="24"/>
        </w:rPr>
        <w:t>に記入した</w:t>
      </w:r>
      <w:r w:rsidR="00F85873">
        <w:rPr>
          <w:rFonts w:asciiTheme="minorEastAsia" w:hAnsiTheme="minorEastAsia" w:hint="eastAsia"/>
          <w:color w:val="000000" w:themeColor="text1"/>
          <w:sz w:val="24"/>
          <w:szCs w:val="24"/>
        </w:rPr>
        <w:t>事項</w:t>
      </w:r>
      <w:r>
        <w:rPr>
          <w:rFonts w:asciiTheme="minorEastAsia" w:hAnsiTheme="minorEastAsia" w:hint="eastAsia"/>
          <w:color w:val="000000" w:themeColor="text1"/>
          <w:sz w:val="24"/>
          <w:szCs w:val="24"/>
        </w:rPr>
        <w:t>並びに納税状況等</w:t>
      </w:r>
      <w:r w:rsidR="00F85873">
        <w:rPr>
          <w:rFonts w:asciiTheme="minorEastAsia" w:hAnsiTheme="minorEastAsia" w:hint="eastAsia"/>
          <w:color w:val="000000" w:themeColor="text1"/>
          <w:sz w:val="24"/>
          <w:szCs w:val="24"/>
        </w:rPr>
        <w:t>について</w:t>
      </w:r>
      <w:r w:rsidR="006852DD">
        <w:rPr>
          <w:rFonts w:asciiTheme="minorEastAsia" w:hAnsiTheme="minorEastAsia" w:hint="eastAsia"/>
          <w:color w:val="000000" w:themeColor="text1"/>
          <w:sz w:val="24"/>
          <w:szCs w:val="24"/>
        </w:rPr>
        <w:t>、</w:t>
      </w:r>
      <w:r w:rsidR="00B10001">
        <w:rPr>
          <w:rFonts w:asciiTheme="minorEastAsia" w:hAnsiTheme="minorEastAsia" w:hint="eastAsia"/>
          <w:color w:val="000000" w:themeColor="text1"/>
          <w:sz w:val="24"/>
          <w:szCs w:val="24"/>
        </w:rPr>
        <w:t>住民基本台帳等の照会により</w:t>
      </w:r>
      <w:r w:rsidR="00F85873">
        <w:rPr>
          <w:rFonts w:asciiTheme="minorEastAsia" w:hAnsiTheme="minorEastAsia" w:hint="eastAsia"/>
          <w:color w:val="000000" w:themeColor="text1"/>
          <w:sz w:val="24"/>
          <w:szCs w:val="24"/>
        </w:rPr>
        <w:t>、</w:t>
      </w:r>
      <w:r w:rsidR="00B10001">
        <w:rPr>
          <w:rFonts w:asciiTheme="minorEastAsia" w:hAnsiTheme="minorEastAsia" w:hint="eastAsia"/>
          <w:color w:val="000000" w:themeColor="text1"/>
          <w:sz w:val="24"/>
          <w:szCs w:val="24"/>
        </w:rPr>
        <w:t>補助対象民間賃貸住宅の</w:t>
      </w:r>
      <w:r w:rsidR="006852DD">
        <w:rPr>
          <w:rFonts w:asciiTheme="minorEastAsia" w:hAnsiTheme="minorEastAsia" w:hint="eastAsia"/>
          <w:color w:val="000000" w:themeColor="text1"/>
          <w:sz w:val="24"/>
          <w:szCs w:val="24"/>
        </w:rPr>
        <w:t>居住</w:t>
      </w:r>
      <w:r w:rsidR="00B10001">
        <w:rPr>
          <w:rFonts w:asciiTheme="minorEastAsia" w:hAnsiTheme="minorEastAsia" w:hint="eastAsia"/>
          <w:color w:val="000000" w:themeColor="text1"/>
          <w:sz w:val="24"/>
          <w:szCs w:val="24"/>
        </w:rPr>
        <w:t>実態</w:t>
      </w:r>
      <w:r w:rsidR="00BC6F84">
        <w:rPr>
          <w:rFonts w:asciiTheme="minorEastAsia" w:hAnsiTheme="minorEastAsia" w:hint="eastAsia"/>
          <w:color w:val="000000" w:themeColor="text1"/>
          <w:sz w:val="24"/>
          <w:szCs w:val="24"/>
        </w:rPr>
        <w:t>を</w:t>
      </w:r>
      <w:r>
        <w:rPr>
          <w:rFonts w:asciiTheme="minorEastAsia" w:hAnsiTheme="minorEastAsia" w:hint="eastAsia"/>
          <w:color w:val="000000" w:themeColor="text1"/>
          <w:sz w:val="24"/>
          <w:szCs w:val="24"/>
        </w:rPr>
        <w:t>調査することに同意します。</w:t>
      </w:r>
    </w:p>
    <w:p w14:paraId="69C2A0C0" w14:textId="77777777" w:rsidR="00486305" w:rsidRDefault="00486305" w:rsidP="00486305">
      <w:pPr>
        <w:ind w:firstLineChars="100" w:firstLine="240"/>
        <w:jc w:val="left"/>
        <w:rPr>
          <w:rFonts w:asciiTheme="minorEastAsia" w:hAnsiTheme="minorEastAsia"/>
          <w:sz w:val="24"/>
          <w:szCs w:val="24"/>
        </w:rPr>
      </w:pPr>
    </w:p>
    <w:p w14:paraId="6A9DE14E" w14:textId="77777777" w:rsidR="00486305" w:rsidRDefault="00486305" w:rsidP="00486305">
      <w:pPr>
        <w:ind w:left="840" w:hangingChars="350" w:hanging="840"/>
        <w:rPr>
          <w:rFonts w:asciiTheme="minorEastAsia" w:hAnsiTheme="minorEastAsia"/>
          <w:sz w:val="24"/>
          <w:szCs w:val="24"/>
        </w:rPr>
      </w:pPr>
      <w:r>
        <w:rPr>
          <w:rFonts w:asciiTheme="minorEastAsia" w:hAnsiTheme="minorEastAsia" w:hint="eastAsia"/>
          <w:sz w:val="24"/>
          <w:szCs w:val="24"/>
        </w:rPr>
        <w:t xml:space="preserve">　　　　　　　　　　　　　　　　　　　　　　　　　　　　　　　年　　月　　日</w:t>
      </w:r>
    </w:p>
    <w:p w14:paraId="45D95B55" w14:textId="77777777" w:rsidR="00486305" w:rsidRDefault="00486305" w:rsidP="00486305">
      <w:pPr>
        <w:ind w:left="840" w:hangingChars="350" w:hanging="840"/>
        <w:rPr>
          <w:rFonts w:asciiTheme="minorEastAsia" w:hAnsiTheme="minorEastAsia"/>
          <w:sz w:val="24"/>
          <w:szCs w:val="24"/>
        </w:rPr>
      </w:pPr>
    </w:p>
    <w:p w14:paraId="3E91983B" w14:textId="77777777" w:rsidR="00486305" w:rsidRDefault="00486305" w:rsidP="00486305">
      <w:pPr>
        <w:ind w:left="840" w:hangingChars="350" w:hanging="840"/>
        <w:rPr>
          <w:rFonts w:asciiTheme="minorEastAsia" w:hAnsiTheme="minorEastAsia"/>
          <w:sz w:val="24"/>
          <w:szCs w:val="24"/>
        </w:rPr>
      </w:pPr>
      <w:r>
        <w:rPr>
          <w:rFonts w:asciiTheme="minorEastAsia" w:hAnsiTheme="minorEastAsia" w:hint="eastAsia"/>
          <w:sz w:val="24"/>
          <w:szCs w:val="24"/>
        </w:rPr>
        <w:t xml:space="preserve">　　　恩納村長　　殿</w:t>
      </w:r>
    </w:p>
    <w:p w14:paraId="7289ECCB" w14:textId="77777777" w:rsidR="00486305" w:rsidRDefault="00486305" w:rsidP="00486305">
      <w:pPr>
        <w:ind w:left="840" w:hangingChars="350" w:hanging="840"/>
        <w:rPr>
          <w:rFonts w:asciiTheme="minorEastAsia" w:hAnsiTheme="minorEastAsia"/>
          <w:sz w:val="24"/>
          <w:szCs w:val="24"/>
        </w:rPr>
      </w:pPr>
    </w:p>
    <w:p w14:paraId="304E0E06" w14:textId="77777777" w:rsidR="00486305" w:rsidRDefault="00486305" w:rsidP="00486305">
      <w:pPr>
        <w:ind w:leftChars="300" w:left="630" w:firstLineChars="1400" w:firstLine="3080"/>
        <w:rPr>
          <w:rFonts w:asciiTheme="minorEastAsia" w:hAnsiTheme="minorEastAsia"/>
          <w:sz w:val="24"/>
          <w:szCs w:val="24"/>
        </w:rPr>
      </w:pPr>
      <w:r>
        <w:rPr>
          <w:rFonts w:asciiTheme="minorEastAsia" w:hAnsiTheme="minorEastAsia" w:hint="eastAsia"/>
          <w:sz w:val="22"/>
        </w:rPr>
        <w:t>（法人にあっては、法人名、代表者名）</w:t>
      </w:r>
    </w:p>
    <w:p w14:paraId="3D7CD3C5" w14:textId="77777777" w:rsidR="00486305" w:rsidRDefault="00486305" w:rsidP="00486305">
      <w:pPr>
        <w:ind w:left="840" w:hangingChars="350" w:hanging="840"/>
        <w:rPr>
          <w:rFonts w:asciiTheme="minorEastAsia" w:hAnsiTheme="minorEastAsia"/>
          <w:sz w:val="24"/>
          <w:szCs w:val="24"/>
        </w:rPr>
      </w:pPr>
      <w:r>
        <w:rPr>
          <w:rFonts w:asciiTheme="minorEastAsia" w:hAnsiTheme="minorEastAsia" w:hint="eastAsia"/>
          <w:sz w:val="24"/>
          <w:szCs w:val="24"/>
        </w:rPr>
        <w:t xml:space="preserve">　　　　　　　　　　　　　　　　住　所</w:t>
      </w:r>
    </w:p>
    <w:p w14:paraId="78D5135D" w14:textId="77777777" w:rsidR="00486305" w:rsidRPr="007E7878" w:rsidRDefault="00486305" w:rsidP="00486305">
      <w:pPr>
        <w:rPr>
          <w:rFonts w:asciiTheme="minorEastAsia" w:hAnsiTheme="minorEastAsia"/>
          <w:sz w:val="24"/>
          <w:szCs w:val="24"/>
        </w:rPr>
      </w:pPr>
      <w:r>
        <w:rPr>
          <w:rFonts w:asciiTheme="minorEastAsia" w:hAnsiTheme="minorEastAsia" w:hint="eastAsia"/>
          <w:sz w:val="24"/>
          <w:szCs w:val="24"/>
        </w:rPr>
        <w:t xml:space="preserve">　　　　　　　　　　　　　　　　氏　名　　　　　　　　　　　　　　　　　</w:t>
      </w:r>
      <w:r w:rsidRPr="007E7878">
        <w:rPr>
          <w:rFonts w:asciiTheme="minorEastAsia" w:hAnsiTheme="minorEastAsia" w:hint="eastAsia"/>
          <w:sz w:val="24"/>
          <w:szCs w:val="24"/>
        </w:rPr>
        <w:t>㊞</w:t>
      </w:r>
    </w:p>
    <w:p w14:paraId="2154DF15" w14:textId="77777777" w:rsidR="00486305" w:rsidRDefault="00486305" w:rsidP="00486305">
      <w:pPr>
        <w:ind w:left="840" w:hangingChars="350" w:hanging="840"/>
        <w:rPr>
          <w:rFonts w:asciiTheme="minorEastAsia" w:hAnsiTheme="minorEastAsia"/>
          <w:sz w:val="24"/>
          <w:szCs w:val="24"/>
        </w:rPr>
      </w:pPr>
      <w:r>
        <w:rPr>
          <w:rFonts w:asciiTheme="minorEastAsia" w:hAnsiTheme="minorEastAsia" w:hint="eastAsia"/>
          <w:sz w:val="24"/>
          <w:szCs w:val="24"/>
        </w:rPr>
        <w:t xml:space="preserve">　　　　　　　　　　　　　　　　電話番号</w:t>
      </w:r>
    </w:p>
    <w:p w14:paraId="161AF3B0" w14:textId="4644E327" w:rsidR="00E31470" w:rsidRDefault="00486305" w:rsidP="00486305">
      <w:pPr>
        <w:spacing w:line="300" w:lineRule="exact"/>
        <w:rPr>
          <w:rFonts w:asciiTheme="minorEastAsia" w:hAnsiTheme="minorEastAsia"/>
          <w:sz w:val="22"/>
        </w:rPr>
      </w:pPr>
      <w:r>
        <w:rPr>
          <w:rFonts w:asciiTheme="minorEastAsia" w:hAnsiTheme="minorEastAsia" w:hint="eastAsia"/>
          <w:sz w:val="22"/>
        </w:rPr>
        <w:t xml:space="preserve">　　　　　　　　　　　　　　　　　　</w:t>
      </w:r>
    </w:p>
    <w:p w14:paraId="25CA5655" w14:textId="7ECE5E98" w:rsidR="00486305" w:rsidRDefault="00486305" w:rsidP="00486305">
      <w:pPr>
        <w:spacing w:line="300" w:lineRule="exact"/>
        <w:rPr>
          <w:rFonts w:asciiTheme="minorEastAsia" w:hAnsiTheme="minorEastAsia"/>
          <w:sz w:val="22"/>
        </w:rPr>
      </w:pPr>
    </w:p>
    <w:p w14:paraId="0F2FC3E3" w14:textId="72D46901" w:rsidR="004F0148" w:rsidRDefault="004F0148" w:rsidP="00DD4E7E">
      <w:pPr>
        <w:pStyle w:val="ab"/>
        <w:ind w:right="220"/>
        <w:rPr>
          <w:rFonts w:hint="eastAsia"/>
        </w:rPr>
      </w:pPr>
    </w:p>
    <w:sectPr w:rsidR="004F0148" w:rsidSect="007A2FC8">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906C" w14:textId="77777777" w:rsidR="00ED44CC" w:rsidRDefault="00ED44CC" w:rsidP="00125245">
      <w:r>
        <w:separator/>
      </w:r>
    </w:p>
  </w:endnote>
  <w:endnote w:type="continuationSeparator" w:id="0">
    <w:p w14:paraId="12369E28" w14:textId="77777777" w:rsidR="00ED44CC" w:rsidRDefault="00ED44CC" w:rsidP="001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20BA" w14:textId="77777777" w:rsidR="00ED44CC" w:rsidRDefault="00ED44CC" w:rsidP="00125245">
      <w:r>
        <w:separator/>
      </w:r>
    </w:p>
  </w:footnote>
  <w:footnote w:type="continuationSeparator" w:id="0">
    <w:p w14:paraId="76A895F8" w14:textId="77777777" w:rsidR="00ED44CC" w:rsidRDefault="00ED44CC" w:rsidP="0012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C2E"/>
    <w:multiLevelType w:val="hybridMultilevel"/>
    <w:tmpl w:val="5E705E32"/>
    <w:lvl w:ilvl="0" w:tplc="F5E04ABE">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 w15:restartNumberingAfterBreak="0">
    <w:nsid w:val="0F6D77D1"/>
    <w:multiLevelType w:val="hybridMultilevel"/>
    <w:tmpl w:val="2D28DD3A"/>
    <w:lvl w:ilvl="0" w:tplc="42E01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F5D8D"/>
    <w:multiLevelType w:val="hybridMultilevel"/>
    <w:tmpl w:val="391422FA"/>
    <w:lvl w:ilvl="0" w:tplc="DE644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B773B"/>
    <w:multiLevelType w:val="hybridMultilevel"/>
    <w:tmpl w:val="E1AAF200"/>
    <w:lvl w:ilvl="0" w:tplc="2FC4CF8C">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4" w15:restartNumberingAfterBreak="0">
    <w:nsid w:val="1F1767E6"/>
    <w:multiLevelType w:val="hybridMultilevel"/>
    <w:tmpl w:val="48A07DB0"/>
    <w:lvl w:ilvl="0" w:tplc="ABFE9EB0">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C96A49"/>
    <w:multiLevelType w:val="hybridMultilevel"/>
    <w:tmpl w:val="20B898DA"/>
    <w:lvl w:ilvl="0" w:tplc="7C00744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9553664"/>
    <w:multiLevelType w:val="hybridMultilevel"/>
    <w:tmpl w:val="5C9C3D12"/>
    <w:lvl w:ilvl="0" w:tplc="A0E642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63F85"/>
    <w:multiLevelType w:val="hybridMultilevel"/>
    <w:tmpl w:val="CD721B38"/>
    <w:lvl w:ilvl="0" w:tplc="ED8C9FBE">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BB0B1A"/>
    <w:multiLevelType w:val="hybridMultilevel"/>
    <w:tmpl w:val="7F240BEC"/>
    <w:lvl w:ilvl="0" w:tplc="9E6CFCBC">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01DFD"/>
    <w:multiLevelType w:val="hybridMultilevel"/>
    <w:tmpl w:val="B57C0520"/>
    <w:lvl w:ilvl="0" w:tplc="44969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43051"/>
    <w:multiLevelType w:val="hybridMultilevel"/>
    <w:tmpl w:val="07F6C1A0"/>
    <w:lvl w:ilvl="0" w:tplc="B33EDB2A">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DA224D"/>
    <w:multiLevelType w:val="hybridMultilevel"/>
    <w:tmpl w:val="2452E4C2"/>
    <w:lvl w:ilvl="0" w:tplc="8A405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6"/>
  </w:num>
  <w:num w:numId="5">
    <w:abstractNumId w:val="5"/>
  </w:num>
  <w:num w:numId="6">
    <w:abstractNumId w:val="8"/>
  </w:num>
  <w:num w:numId="7">
    <w:abstractNumId w:val="9"/>
  </w:num>
  <w:num w:numId="8">
    <w:abstractNumId w:val="11"/>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18"/>
    <w:rsid w:val="00000E01"/>
    <w:rsid w:val="00002C77"/>
    <w:rsid w:val="00020EE6"/>
    <w:rsid w:val="00021910"/>
    <w:rsid w:val="00023765"/>
    <w:rsid w:val="00025166"/>
    <w:rsid w:val="000318DB"/>
    <w:rsid w:val="00034429"/>
    <w:rsid w:val="00034F4B"/>
    <w:rsid w:val="00041929"/>
    <w:rsid w:val="00047259"/>
    <w:rsid w:val="000505DD"/>
    <w:rsid w:val="000506B7"/>
    <w:rsid w:val="00051643"/>
    <w:rsid w:val="0006565A"/>
    <w:rsid w:val="000672ED"/>
    <w:rsid w:val="00067E4F"/>
    <w:rsid w:val="00071008"/>
    <w:rsid w:val="00075241"/>
    <w:rsid w:val="0007626F"/>
    <w:rsid w:val="00077A56"/>
    <w:rsid w:val="00090CF6"/>
    <w:rsid w:val="00095D9D"/>
    <w:rsid w:val="000A35D5"/>
    <w:rsid w:val="000B31B6"/>
    <w:rsid w:val="000B6A1B"/>
    <w:rsid w:val="000C0A2C"/>
    <w:rsid w:val="000C1193"/>
    <w:rsid w:val="000C1904"/>
    <w:rsid w:val="000D056D"/>
    <w:rsid w:val="000E2ABB"/>
    <w:rsid w:val="000E44C4"/>
    <w:rsid w:val="000F4ADF"/>
    <w:rsid w:val="000F7275"/>
    <w:rsid w:val="00100F6C"/>
    <w:rsid w:val="00111DDF"/>
    <w:rsid w:val="00113542"/>
    <w:rsid w:val="00116995"/>
    <w:rsid w:val="00125245"/>
    <w:rsid w:val="00145F1F"/>
    <w:rsid w:val="001469C0"/>
    <w:rsid w:val="00150E77"/>
    <w:rsid w:val="001712CB"/>
    <w:rsid w:val="00176144"/>
    <w:rsid w:val="00194DBC"/>
    <w:rsid w:val="001A0CD5"/>
    <w:rsid w:val="001A2976"/>
    <w:rsid w:val="001A3D15"/>
    <w:rsid w:val="001A7E39"/>
    <w:rsid w:val="001C1AB6"/>
    <w:rsid w:val="001C24EC"/>
    <w:rsid w:val="001C5994"/>
    <w:rsid w:val="001C6408"/>
    <w:rsid w:val="001D057B"/>
    <w:rsid w:val="001D1785"/>
    <w:rsid w:val="001D3550"/>
    <w:rsid w:val="001D507B"/>
    <w:rsid w:val="001E094B"/>
    <w:rsid w:val="001E3E23"/>
    <w:rsid w:val="001E3EDB"/>
    <w:rsid w:val="001F04E5"/>
    <w:rsid w:val="0020015E"/>
    <w:rsid w:val="00201664"/>
    <w:rsid w:val="00207861"/>
    <w:rsid w:val="002112AD"/>
    <w:rsid w:val="00211951"/>
    <w:rsid w:val="002161B2"/>
    <w:rsid w:val="002267C3"/>
    <w:rsid w:val="00233215"/>
    <w:rsid w:val="00236012"/>
    <w:rsid w:val="002363E6"/>
    <w:rsid w:val="00240D45"/>
    <w:rsid w:val="002425D0"/>
    <w:rsid w:val="00242C48"/>
    <w:rsid w:val="00245A3D"/>
    <w:rsid w:val="002462C3"/>
    <w:rsid w:val="00247805"/>
    <w:rsid w:val="00252E1C"/>
    <w:rsid w:val="00253AA3"/>
    <w:rsid w:val="00255526"/>
    <w:rsid w:val="00255F55"/>
    <w:rsid w:val="00261A14"/>
    <w:rsid w:val="002664CF"/>
    <w:rsid w:val="002717C5"/>
    <w:rsid w:val="00292582"/>
    <w:rsid w:val="00295F67"/>
    <w:rsid w:val="002A0B67"/>
    <w:rsid w:val="002B3A86"/>
    <w:rsid w:val="002B54FE"/>
    <w:rsid w:val="002B73A1"/>
    <w:rsid w:val="002D055E"/>
    <w:rsid w:val="002D5FF9"/>
    <w:rsid w:val="002F3108"/>
    <w:rsid w:val="002F43FD"/>
    <w:rsid w:val="002F4CF3"/>
    <w:rsid w:val="002F5889"/>
    <w:rsid w:val="003010E6"/>
    <w:rsid w:val="00302285"/>
    <w:rsid w:val="00311FA8"/>
    <w:rsid w:val="00314380"/>
    <w:rsid w:val="00314D89"/>
    <w:rsid w:val="0032223F"/>
    <w:rsid w:val="00323460"/>
    <w:rsid w:val="003259B6"/>
    <w:rsid w:val="00333DA0"/>
    <w:rsid w:val="00352014"/>
    <w:rsid w:val="00352C39"/>
    <w:rsid w:val="0035614A"/>
    <w:rsid w:val="00363139"/>
    <w:rsid w:val="003671BD"/>
    <w:rsid w:val="00381778"/>
    <w:rsid w:val="00391AFC"/>
    <w:rsid w:val="003944B7"/>
    <w:rsid w:val="00394593"/>
    <w:rsid w:val="003A20C2"/>
    <w:rsid w:val="003C12DA"/>
    <w:rsid w:val="003E56C6"/>
    <w:rsid w:val="00412350"/>
    <w:rsid w:val="00415FD0"/>
    <w:rsid w:val="0041763A"/>
    <w:rsid w:val="00417CBF"/>
    <w:rsid w:val="004222DB"/>
    <w:rsid w:val="00424ACA"/>
    <w:rsid w:val="004307B5"/>
    <w:rsid w:val="0043507A"/>
    <w:rsid w:val="00436130"/>
    <w:rsid w:val="004414AB"/>
    <w:rsid w:val="00446418"/>
    <w:rsid w:val="0045023F"/>
    <w:rsid w:val="004502B1"/>
    <w:rsid w:val="004509C8"/>
    <w:rsid w:val="0045200E"/>
    <w:rsid w:val="00460BDC"/>
    <w:rsid w:val="00471132"/>
    <w:rsid w:val="004727E0"/>
    <w:rsid w:val="00486305"/>
    <w:rsid w:val="004911BD"/>
    <w:rsid w:val="0049660A"/>
    <w:rsid w:val="004967EB"/>
    <w:rsid w:val="004B1D2C"/>
    <w:rsid w:val="004B1DAF"/>
    <w:rsid w:val="004B51A4"/>
    <w:rsid w:val="004C07D9"/>
    <w:rsid w:val="004C1661"/>
    <w:rsid w:val="004C5B50"/>
    <w:rsid w:val="004C665A"/>
    <w:rsid w:val="004C70AC"/>
    <w:rsid w:val="004D470D"/>
    <w:rsid w:val="004E0290"/>
    <w:rsid w:val="004E05D2"/>
    <w:rsid w:val="004F0148"/>
    <w:rsid w:val="004F6C5C"/>
    <w:rsid w:val="005005D8"/>
    <w:rsid w:val="00530E20"/>
    <w:rsid w:val="00531AFC"/>
    <w:rsid w:val="0054052C"/>
    <w:rsid w:val="00541B18"/>
    <w:rsid w:val="00560938"/>
    <w:rsid w:val="005656D4"/>
    <w:rsid w:val="005854AE"/>
    <w:rsid w:val="00587526"/>
    <w:rsid w:val="00594638"/>
    <w:rsid w:val="00596D78"/>
    <w:rsid w:val="005A3540"/>
    <w:rsid w:val="005A470A"/>
    <w:rsid w:val="005A6C2D"/>
    <w:rsid w:val="005B0DCE"/>
    <w:rsid w:val="005B3843"/>
    <w:rsid w:val="005C712E"/>
    <w:rsid w:val="005D17DE"/>
    <w:rsid w:val="005E0C9C"/>
    <w:rsid w:val="005E6DB3"/>
    <w:rsid w:val="005F4884"/>
    <w:rsid w:val="00601D1D"/>
    <w:rsid w:val="006040BC"/>
    <w:rsid w:val="0061778C"/>
    <w:rsid w:val="00621C87"/>
    <w:rsid w:val="00626B9E"/>
    <w:rsid w:val="00630B99"/>
    <w:rsid w:val="00632FC0"/>
    <w:rsid w:val="00634919"/>
    <w:rsid w:val="00634D72"/>
    <w:rsid w:val="00634FF8"/>
    <w:rsid w:val="0064040B"/>
    <w:rsid w:val="00643960"/>
    <w:rsid w:val="00660D5F"/>
    <w:rsid w:val="0066127D"/>
    <w:rsid w:val="00666745"/>
    <w:rsid w:val="006671FF"/>
    <w:rsid w:val="0067541A"/>
    <w:rsid w:val="006768A4"/>
    <w:rsid w:val="006770BC"/>
    <w:rsid w:val="00677C9F"/>
    <w:rsid w:val="006852DD"/>
    <w:rsid w:val="006854EA"/>
    <w:rsid w:val="00685E7B"/>
    <w:rsid w:val="00686FB5"/>
    <w:rsid w:val="00694F88"/>
    <w:rsid w:val="0069565F"/>
    <w:rsid w:val="006A392C"/>
    <w:rsid w:val="006B3728"/>
    <w:rsid w:val="006C2E0E"/>
    <w:rsid w:val="006C4760"/>
    <w:rsid w:val="006D2C20"/>
    <w:rsid w:val="006D6F31"/>
    <w:rsid w:val="006E0767"/>
    <w:rsid w:val="006F3F40"/>
    <w:rsid w:val="006F7502"/>
    <w:rsid w:val="006F790D"/>
    <w:rsid w:val="00711F86"/>
    <w:rsid w:val="00721734"/>
    <w:rsid w:val="007305E2"/>
    <w:rsid w:val="007311C8"/>
    <w:rsid w:val="00734774"/>
    <w:rsid w:val="00742C23"/>
    <w:rsid w:val="00760640"/>
    <w:rsid w:val="0076084D"/>
    <w:rsid w:val="0076661F"/>
    <w:rsid w:val="007802F1"/>
    <w:rsid w:val="00780BA4"/>
    <w:rsid w:val="0078558F"/>
    <w:rsid w:val="00785C97"/>
    <w:rsid w:val="00787F3F"/>
    <w:rsid w:val="00796585"/>
    <w:rsid w:val="00797142"/>
    <w:rsid w:val="007A0502"/>
    <w:rsid w:val="007A2FC8"/>
    <w:rsid w:val="007B025E"/>
    <w:rsid w:val="007B6688"/>
    <w:rsid w:val="007C1CED"/>
    <w:rsid w:val="007C2D3F"/>
    <w:rsid w:val="007D0E82"/>
    <w:rsid w:val="007E6AF4"/>
    <w:rsid w:val="007E7878"/>
    <w:rsid w:val="007F579F"/>
    <w:rsid w:val="00802161"/>
    <w:rsid w:val="008054E4"/>
    <w:rsid w:val="00814942"/>
    <w:rsid w:val="008232E4"/>
    <w:rsid w:val="00825E01"/>
    <w:rsid w:val="00826720"/>
    <w:rsid w:val="008313D1"/>
    <w:rsid w:val="0083193A"/>
    <w:rsid w:val="00834C8C"/>
    <w:rsid w:val="00842405"/>
    <w:rsid w:val="00842A29"/>
    <w:rsid w:val="00845513"/>
    <w:rsid w:val="00846B56"/>
    <w:rsid w:val="008520D4"/>
    <w:rsid w:val="0085376F"/>
    <w:rsid w:val="00856193"/>
    <w:rsid w:val="00860E03"/>
    <w:rsid w:val="00863CF1"/>
    <w:rsid w:val="008705AB"/>
    <w:rsid w:val="008813DC"/>
    <w:rsid w:val="0088304F"/>
    <w:rsid w:val="00893AA4"/>
    <w:rsid w:val="00896BEA"/>
    <w:rsid w:val="008B2C05"/>
    <w:rsid w:val="008C2889"/>
    <w:rsid w:val="008C3406"/>
    <w:rsid w:val="008E0463"/>
    <w:rsid w:val="008E47CA"/>
    <w:rsid w:val="008F5F71"/>
    <w:rsid w:val="008F7B68"/>
    <w:rsid w:val="00911668"/>
    <w:rsid w:val="00914292"/>
    <w:rsid w:val="009154D0"/>
    <w:rsid w:val="0092240E"/>
    <w:rsid w:val="00925188"/>
    <w:rsid w:val="009310EA"/>
    <w:rsid w:val="009330B9"/>
    <w:rsid w:val="009432B4"/>
    <w:rsid w:val="009450D8"/>
    <w:rsid w:val="0095035B"/>
    <w:rsid w:val="00955F4E"/>
    <w:rsid w:val="00961A21"/>
    <w:rsid w:val="00963172"/>
    <w:rsid w:val="00972A08"/>
    <w:rsid w:val="009753CC"/>
    <w:rsid w:val="0097622F"/>
    <w:rsid w:val="009771D5"/>
    <w:rsid w:val="0098170E"/>
    <w:rsid w:val="009820D3"/>
    <w:rsid w:val="0098322B"/>
    <w:rsid w:val="00987CA0"/>
    <w:rsid w:val="009943B5"/>
    <w:rsid w:val="009A5EBF"/>
    <w:rsid w:val="009B476A"/>
    <w:rsid w:val="009B645D"/>
    <w:rsid w:val="009C4320"/>
    <w:rsid w:val="009C667E"/>
    <w:rsid w:val="009C66FE"/>
    <w:rsid w:val="009D3461"/>
    <w:rsid w:val="009E230C"/>
    <w:rsid w:val="009E41BB"/>
    <w:rsid w:val="009E6A0B"/>
    <w:rsid w:val="009F1E83"/>
    <w:rsid w:val="009F4220"/>
    <w:rsid w:val="00A0230A"/>
    <w:rsid w:val="00A0502C"/>
    <w:rsid w:val="00A06C86"/>
    <w:rsid w:val="00A11607"/>
    <w:rsid w:val="00A26314"/>
    <w:rsid w:val="00A26491"/>
    <w:rsid w:val="00A35364"/>
    <w:rsid w:val="00A36A8A"/>
    <w:rsid w:val="00A54EC1"/>
    <w:rsid w:val="00A57282"/>
    <w:rsid w:val="00A603DD"/>
    <w:rsid w:val="00A74952"/>
    <w:rsid w:val="00A7515B"/>
    <w:rsid w:val="00A76FD0"/>
    <w:rsid w:val="00A87D13"/>
    <w:rsid w:val="00A901E7"/>
    <w:rsid w:val="00A93E71"/>
    <w:rsid w:val="00A945EC"/>
    <w:rsid w:val="00AA24E0"/>
    <w:rsid w:val="00AB6069"/>
    <w:rsid w:val="00AB6CED"/>
    <w:rsid w:val="00AD61AF"/>
    <w:rsid w:val="00AD78E2"/>
    <w:rsid w:val="00AE0021"/>
    <w:rsid w:val="00AE5451"/>
    <w:rsid w:val="00AF14B6"/>
    <w:rsid w:val="00AF334E"/>
    <w:rsid w:val="00B074DE"/>
    <w:rsid w:val="00B10001"/>
    <w:rsid w:val="00B223E4"/>
    <w:rsid w:val="00B359DC"/>
    <w:rsid w:val="00B35A1C"/>
    <w:rsid w:val="00B4095E"/>
    <w:rsid w:val="00B43536"/>
    <w:rsid w:val="00B4363D"/>
    <w:rsid w:val="00B54225"/>
    <w:rsid w:val="00B5590A"/>
    <w:rsid w:val="00B623FC"/>
    <w:rsid w:val="00B658EF"/>
    <w:rsid w:val="00B65A55"/>
    <w:rsid w:val="00B9238D"/>
    <w:rsid w:val="00B9392F"/>
    <w:rsid w:val="00BA51EA"/>
    <w:rsid w:val="00BC59BD"/>
    <w:rsid w:val="00BC6F84"/>
    <w:rsid w:val="00BE6A48"/>
    <w:rsid w:val="00BE7EDC"/>
    <w:rsid w:val="00BF46E0"/>
    <w:rsid w:val="00BF52DC"/>
    <w:rsid w:val="00C03783"/>
    <w:rsid w:val="00C07775"/>
    <w:rsid w:val="00C1498B"/>
    <w:rsid w:val="00C16D4B"/>
    <w:rsid w:val="00C225A3"/>
    <w:rsid w:val="00C23A9C"/>
    <w:rsid w:val="00C3757E"/>
    <w:rsid w:val="00C44F72"/>
    <w:rsid w:val="00C4625C"/>
    <w:rsid w:val="00C5227F"/>
    <w:rsid w:val="00C53A57"/>
    <w:rsid w:val="00C55363"/>
    <w:rsid w:val="00C56672"/>
    <w:rsid w:val="00C673F2"/>
    <w:rsid w:val="00C825D2"/>
    <w:rsid w:val="00C978F3"/>
    <w:rsid w:val="00CA29A0"/>
    <w:rsid w:val="00CA2EB4"/>
    <w:rsid w:val="00CA7507"/>
    <w:rsid w:val="00CC19D5"/>
    <w:rsid w:val="00CD1F9D"/>
    <w:rsid w:val="00CD44BD"/>
    <w:rsid w:val="00CD56B1"/>
    <w:rsid w:val="00CD7F6E"/>
    <w:rsid w:val="00CE0544"/>
    <w:rsid w:val="00CE1F1F"/>
    <w:rsid w:val="00CE20E9"/>
    <w:rsid w:val="00CE24CB"/>
    <w:rsid w:val="00CF566D"/>
    <w:rsid w:val="00D02952"/>
    <w:rsid w:val="00D02CA4"/>
    <w:rsid w:val="00D067A9"/>
    <w:rsid w:val="00D0753E"/>
    <w:rsid w:val="00D146F8"/>
    <w:rsid w:val="00D14C15"/>
    <w:rsid w:val="00D164D1"/>
    <w:rsid w:val="00D21678"/>
    <w:rsid w:val="00D22688"/>
    <w:rsid w:val="00D30CED"/>
    <w:rsid w:val="00D408D7"/>
    <w:rsid w:val="00D42FA6"/>
    <w:rsid w:val="00D45ADC"/>
    <w:rsid w:val="00D601C9"/>
    <w:rsid w:val="00D634C0"/>
    <w:rsid w:val="00D63D75"/>
    <w:rsid w:val="00D65D28"/>
    <w:rsid w:val="00D663E7"/>
    <w:rsid w:val="00D66F17"/>
    <w:rsid w:val="00D703A4"/>
    <w:rsid w:val="00D87990"/>
    <w:rsid w:val="00D87E50"/>
    <w:rsid w:val="00D925FC"/>
    <w:rsid w:val="00D9799D"/>
    <w:rsid w:val="00DA0C5E"/>
    <w:rsid w:val="00DA40F8"/>
    <w:rsid w:val="00DA509C"/>
    <w:rsid w:val="00DB3A97"/>
    <w:rsid w:val="00DC0DAA"/>
    <w:rsid w:val="00DC34F7"/>
    <w:rsid w:val="00DD2B19"/>
    <w:rsid w:val="00DD4A92"/>
    <w:rsid w:val="00DD4E7E"/>
    <w:rsid w:val="00DD75DC"/>
    <w:rsid w:val="00DE0627"/>
    <w:rsid w:val="00DE44B8"/>
    <w:rsid w:val="00DE7993"/>
    <w:rsid w:val="00DE7A3D"/>
    <w:rsid w:val="00DF1AFC"/>
    <w:rsid w:val="00E02D79"/>
    <w:rsid w:val="00E03C3B"/>
    <w:rsid w:val="00E31470"/>
    <w:rsid w:val="00E31ECC"/>
    <w:rsid w:val="00E33C0D"/>
    <w:rsid w:val="00E44CE8"/>
    <w:rsid w:val="00E52F29"/>
    <w:rsid w:val="00E573C9"/>
    <w:rsid w:val="00E57EC4"/>
    <w:rsid w:val="00E67E5D"/>
    <w:rsid w:val="00E709BF"/>
    <w:rsid w:val="00E828FA"/>
    <w:rsid w:val="00E93812"/>
    <w:rsid w:val="00E956BC"/>
    <w:rsid w:val="00EA0423"/>
    <w:rsid w:val="00EA0F8E"/>
    <w:rsid w:val="00EA14BC"/>
    <w:rsid w:val="00EB5F04"/>
    <w:rsid w:val="00EC2E64"/>
    <w:rsid w:val="00EC6B4B"/>
    <w:rsid w:val="00ED0029"/>
    <w:rsid w:val="00ED3F46"/>
    <w:rsid w:val="00ED44CC"/>
    <w:rsid w:val="00ED5E84"/>
    <w:rsid w:val="00EF0F18"/>
    <w:rsid w:val="00F0265B"/>
    <w:rsid w:val="00F02742"/>
    <w:rsid w:val="00F23226"/>
    <w:rsid w:val="00F2368F"/>
    <w:rsid w:val="00F24C7E"/>
    <w:rsid w:val="00F25616"/>
    <w:rsid w:val="00F42FBE"/>
    <w:rsid w:val="00F4386B"/>
    <w:rsid w:val="00F45FD2"/>
    <w:rsid w:val="00F501D2"/>
    <w:rsid w:val="00F5081A"/>
    <w:rsid w:val="00F53CA7"/>
    <w:rsid w:val="00F6037C"/>
    <w:rsid w:val="00F67478"/>
    <w:rsid w:val="00F67626"/>
    <w:rsid w:val="00F70C9D"/>
    <w:rsid w:val="00F73CDA"/>
    <w:rsid w:val="00F80BC2"/>
    <w:rsid w:val="00F83221"/>
    <w:rsid w:val="00F834FE"/>
    <w:rsid w:val="00F85873"/>
    <w:rsid w:val="00F91CDA"/>
    <w:rsid w:val="00F95BF7"/>
    <w:rsid w:val="00F966BF"/>
    <w:rsid w:val="00FA0028"/>
    <w:rsid w:val="00FA04F6"/>
    <w:rsid w:val="00FA248E"/>
    <w:rsid w:val="00FA73C2"/>
    <w:rsid w:val="00FB55B8"/>
    <w:rsid w:val="00FB7117"/>
    <w:rsid w:val="00FC3371"/>
    <w:rsid w:val="00FC5EB4"/>
    <w:rsid w:val="00FD10A5"/>
    <w:rsid w:val="00FF34E1"/>
    <w:rsid w:val="00FF4BE6"/>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18314"/>
  <w15:docId w15:val="{B6811BDD-942B-49AC-9A4B-7A979E0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641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25245"/>
    <w:pPr>
      <w:tabs>
        <w:tab w:val="center" w:pos="4252"/>
        <w:tab w:val="right" w:pos="8504"/>
      </w:tabs>
      <w:snapToGrid w:val="0"/>
    </w:pPr>
  </w:style>
  <w:style w:type="character" w:customStyle="1" w:styleId="a4">
    <w:name w:val="ヘッダー (文字)"/>
    <w:basedOn w:val="a0"/>
    <w:link w:val="a3"/>
    <w:uiPriority w:val="99"/>
    <w:rsid w:val="00125245"/>
  </w:style>
  <w:style w:type="paragraph" w:styleId="a5">
    <w:name w:val="footer"/>
    <w:basedOn w:val="a"/>
    <w:link w:val="a6"/>
    <w:uiPriority w:val="99"/>
    <w:unhideWhenUsed/>
    <w:rsid w:val="00125245"/>
    <w:pPr>
      <w:tabs>
        <w:tab w:val="center" w:pos="4252"/>
        <w:tab w:val="right" w:pos="8504"/>
      </w:tabs>
      <w:snapToGrid w:val="0"/>
    </w:pPr>
  </w:style>
  <w:style w:type="character" w:customStyle="1" w:styleId="a6">
    <w:name w:val="フッター (文字)"/>
    <w:basedOn w:val="a0"/>
    <w:link w:val="a5"/>
    <w:uiPriority w:val="99"/>
    <w:rsid w:val="00125245"/>
  </w:style>
  <w:style w:type="paragraph" w:styleId="a7">
    <w:name w:val="Balloon Text"/>
    <w:basedOn w:val="a"/>
    <w:link w:val="a8"/>
    <w:uiPriority w:val="99"/>
    <w:semiHidden/>
    <w:unhideWhenUsed/>
    <w:rsid w:val="003010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0E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A6C2D"/>
    <w:pPr>
      <w:jc w:val="center"/>
    </w:pPr>
    <w:rPr>
      <w:rFonts w:asciiTheme="minorEastAsia" w:hAnsiTheme="minorEastAsia"/>
      <w:sz w:val="22"/>
    </w:rPr>
  </w:style>
  <w:style w:type="character" w:customStyle="1" w:styleId="aa">
    <w:name w:val="記 (文字)"/>
    <w:basedOn w:val="a0"/>
    <w:link w:val="a9"/>
    <w:uiPriority w:val="99"/>
    <w:rsid w:val="005A6C2D"/>
    <w:rPr>
      <w:rFonts w:asciiTheme="minorEastAsia" w:hAnsiTheme="minorEastAsia"/>
      <w:sz w:val="22"/>
    </w:rPr>
  </w:style>
  <w:style w:type="paragraph" w:styleId="ab">
    <w:name w:val="Closing"/>
    <w:basedOn w:val="a"/>
    <w:link w:val="ac"/>
    <w:uiPriority w:val="99"/>
    <w:unhideWhenUsed/>
    <w:rsid w:val="005A6C2D"/>
    <w:pPr>
      <w:jc w:val="right"/>
    </w:pPr>
    <w:rPr>
      <w:rFonts w:asciiTheme="minorEastAsia" w:hAnsiTheme="minorEastAsia"/>
      <w:sz w:val="22"/>
    </w:rPr>
  </w:style>
  <w:style w:type="character" w:customStyle="1" w:styleId="ac">
    <w:name w:val="結語 (文字)"/>
    <w:basedOn w:val="a0"/>
    <w:link w:val="ab"/>
    <w:uiPriority w:val="99"/>
    <w:rsid w:val="005A6C2D"/>
    <w:rPr>
      <w:rFonts w:asciiTheme="minorEastAsia" w:hAnsiTheme="minorEastAsia"/>
      <w:sz w:val="22"/>
    </w:rPr>
  </w:style>
  <w:style w:type="table" w:styleId="ad">
    <w:name w:val="Table Grid"/>
    <w:basedOn w:val="a1"/>
    <w:uiPriority w:val="39"/>
    <w:rsid w:val="00DE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943B5"/>
    <w:pPr>
      <w:ind w:leftChars="400" w:left="840"/>
    </w:pPr>
  </w:style>
  <w:style w:type="table" w:customStyle="1" w:styleId="1">
    <w:name w:val="表 (格子)1"/>
    <w:basedOn w:val="a1"/>
    <w:next w:val="ad"/>
    <w:uiPriority w:val="59"/>
    <w:rsid w:val="00F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BC35-37AA-4711-8AA4-5CE0EDB8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與儀 也沙</cp:lastModifiedBy>
  <cp:revision>8</cp:revision>
  <cp:lastPrinted>2026-01-27T04:13:00Z</cp:lastPrinted>
  <dcterms:created xsi:type="dcterms:W3CDTF">2026-01-27T02:22:00Z</dcterms:created>
  <dcterms:modified xsi:type="dcterms:W3CDTF">2026-03-18T05:09:00Z</dcterms:modified>
</cp:coreProperties>
</file>